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1C2B" w14:textId="2D50E833" w:rsidR="00E73CFA" w:rsidRPr="008038D3" w:rsidRDefault="009D32B7">
      <w:pPr>
        <w:rPr>
          <w:rFonts w:ascii="游ゴシック" w:eastAsia="游ゴシック" w:hAnsi="游ゴシック"/>
          <w:sz w:val="28"/>
          <w:szCs w:val="28"/>
        </w:rPr>
      </w:pPr>
      <w:r w:rsidRPr="008038D3">
        <w:rPr>
          <w:rFonts w:ascii="游ゴシック" w:eastAsia="游ゴシック" w:hAnsi="游ゴシック" w:hint="eastAsia"/>
          <w:sz w:val="28"/>
          <w:szCs w:val="28"/>
        </w:rPr>
        <w:t>会員の皆様へ</w:t>
      </w:r>
    </w:p>
    <w:p w14:paraId="3ECE95B4" w14:textId="754B5C56" w:rsidR="009D32B7" w:rsidRPr="008038D3" w:rsidRDefault="009D32B7" w:rsidP="009D32B7">
      <w:pPr>
        <w:jc w:val="center"/>
        <w:rPr>
          <w:rFonts w:ascii="游ゴシック" w:eastAsia="游ゴシック" w:hAnsi="游ゴシック"/>
          <w:b/>
          <w:sz w:val="32"/>
          <w:szCs w:val="32"/>
          <w:u w:val="single"/>
        </w:rPr>
      </w:pPr>
      <w:r w:rsidRPr="008038D3">
        <w:rPr>
          <w:rFonts w:ascii="游ゴシック" w:eastAsia="游ゴシック" w:hAnsi="游ゴシック" w:hint="eastAsia"/>
          <w:b/>
          <w:sz w:val="32"/>
          <w:szCs w:val="32"/>
          <w:u w:val="single"/>
        </w:rPr>
        <w:t>ハッピネスFujiの</w:t>
      </w:r>
      <w:r w:rsidR="00F6466B" w:rsidRPr="008038D3">
        <w:rPr>
          <w:rFonts w:ascii="游ゴシック" w:eastAsia="游ゴシック" w:hAnsi="游ゴシック" w:hint="eastAsia"/>
          <w:b/>
          <w:sz w:val="32"/>
          <w:szCs w:val="32"/>
          <w:u w:val="single"/>
        </w:rPr>
        <w:t>夕方開催に</w:t>
      </w:r>
      <w:r w:rsidRPr="008038D3">
        <w:rPr>
          <w:rFonts w:ascii="游ゴシック" w:eastAsia="游ゴシック" w:hAnsi="游ゴシック" w:hint="eastAsia"/>
          <w:b/>
          <w:sz w:val="32"/>
          <w:szCs w:val="32"/>
          <w:u w:val="single"/>
        </w:rPr>
        <w:t>ついて</w:t>
      </w:r>
    </w:p>
    <w:p w14:paraId="4DE7A06B" w14:textId="4B90B222" w:rsidR="002A219E" w:rsidRPr="008038D3" w:rsidRDefault="002A219E" w:rsidP="002A219E">
      <w:pPr>
        <w:jc w:val="right"/>
        <w:rPr>
          <w:rFonts w:ascii="游ゴシック" w:eastAsia="游ゴシック" w:hAnsi="游ゴシック"/>
          <w:sz w:val="28"/>
          <w:szCs w:val="28"/>
        </w:rPr>
      </w:pPr>
      <w:r w:rsidRPr="008038D3">
        <w:rPr>
          <w:rFonts w:ascii="游ゴシック" w:eastAsia="游ゴシック" w:hAnsi="游ゴシック" w:hint="eastAsia"/>
          <w:sz w:val="28"/>
          <w:szCs w:val="28"/>
        </w:rPr>
        <w:t>(福)富士市社会福祉協議会</w:t>
      </w:r>
    </w:p>
    <w:p w14:paraId="66698303" w14:textId="5215A267" w:rsidR="00F6466B" w:rsidRPr="008038D3" w:rsidRDefault="009D32B7">
      <w:pPr>
        <w:rPr>
          <w:rFonts w:ascii="游ゴシック" w:eastAsia="游ゴシック" w:hAnsi="游ゴシック"/>
          <w:sz w:val="28"/>
          <w:szCs w:val="28"/>
        </w:rPr>
      </w:pPr>
      <w:r w:rsidRPr="008038D3">
        <w:rPr>
          <w:rFonts w:ascii="游ゴシック" w:eastAsia="游ゴシック" w:hAnsi="游ゴシック" w:hint="eastAsia"/>
          <w:sz w:val="28"/>
          <w:szCs w:val="28"/>
        </w:rPr>
        <w:t xml:space="preserve">　日頃より結婚相談ハッピネスFujiをご利用いただき誠にありがとうございます。</w:t>
      </w:r>
    </w:p>
    <w:p w14:paraId="3626E996" w14:textId="1C678A1A" w:rsidR="009D32B7" w:rsidRPr="008038D3" w:rsidRDefault="00F6466B">
      <w:pPr>
        <w:rPr>
          <w:rFonts w:ascii="游ゴシック" w:eastAsia="游ゴシック" w:hAnsi="游ゴシック"/>
          <w:sz w:val="28"/>
          <w:szCs w:val="28"/>
        </w:rPr>
      </w:pPr>
      <w:r w:rsidRPr="008038D3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9D32B7" w:rsidRPr="008038D3">
        <w:rPr>
          <w:rFonts w:ascii="游ゴシック" w:eastAsia="游ゴシック" w:hAnsi="游ゴシック" w:hint="eastAsia"/>
          <w:sz w:val="28"/>
          <w:szCs w:val="28"/>
        </w:rPr>
        <w:t>結婚相談ハッピネスFujiでは</w:t>
      </w:r>
      <w:r w:rsidRPr="008038D3">
        <w:rPr>
          <w:rFonts w:ascii="游ゴシック" w:eastAsia="游ゴシック" w:hAnsi="游ゴシック" w:hint="eastAsia"/>
          <w:sz w:val="28"/>
          <w:szCs w:val="28"/>
        </w:rPr>
        <w:t>、会員の利便性の向上を検討するため、</w:t>
      </w:r>
      <w:r w:rsidR="008038D3">
        <w:rPr>
          <w:rFonts w:ascii="游ゴシック" w:eastAsia="游ゴシック" w:hAnsi="游ゴシック" w:hint="eastAsia"/>
          <w:sz w:val="28"/>
          <w:szCs w:val="28"/>
          <w:u w:val="wave"/>
        </w:rPr>
        <w:t>下記の開所日</w:t>
      </w:r>
      <w:r w:rsidRPr="008038D3">
        <w:rPr>
          <w:rFonts w:ascii="游ゴシック" w:eastAsia="游ゴシック" w:hAnsi="游ゴシック" w:hint="eastAsia"/>
          <w:sz w:val="28"/>
          <w:szCs w:val="28"/>
          <w:u w:val="wave"/>
        </w:rPr>
        <w:t>は</w:t>
      </w:r>
      <w:r w:rsidR="002A219E" w:rsidRPr="008038D3">
        <w:rPr>
          <w:rFonts w:ascii="游ゴシック" w:eastAsia="游ゴシック" w:hAnsi="游ゴシック" w:hint="eastAsia"/>
          <w:sz w:val="28"/>
          <w:szCs w:val="28"/>
          <w:u w:val="wave"/>
        </w:rPr>
        <w:t>会員の皆様が夕方の帰宅時間に立ち寄れる</w:t>
      </w:r>
      <w:r w:rsidR="008038D3">
        <w:rPr>
          <w:rFonts w:ascii="游ゴシック" w:eastAsia="游ゴシック" w:hAnsi="游ゴシック" w:hint="eastAsia"/>
          <w:sz w:val="28"/>
          <w:szCs w:val="28"/>
          <w:u w:val="wave"/>
        </w:rPr>
        <w:t>よう、</w:t>
      </w:r>
      <w:r w:rsidRPr="008038D3">
        <w:rPr>
          <w:rFonts w:ascii="游ゴシック" w:eastAsia="游ゴシック" w:hAnsi="游ゴシック" w:hint="eastAsia"/>
          <w:sz w:val="28"/>
          <w:szCs w:val="28"/>
          <w:u w:val="wave"/>
        </w:rPr>
        <w:t>試験的に</w:t>
      </w:r>
      <w:r w:rsidR="008038D3" w:rsidRPr="008038D3">
        <w:rPr>
          <w:rFonts w:ascii="游ゴシック" w:eastAsia="游ゴシック" w:hAnsi="游ゴシック" w:hint="eastAsia"/>
          <w:sz w:val="28"/>
          <w:szCs w:val="28"/>
          <w:u w:val="wave"/>
        </w:rPr>
        <w:t>開所時間を</w:t>
      </w:r>
      <w:r w:rsidR="007E21E0" w:rsidRPr="008038D3">
        <w:rPr>
          <w:rFonts w:ascii="游ゴシック" w:eastAsia="游ゴシック" w:hAnsi="游ゴシック" w:hint="eastAsia"/>
          <w:sz w:val="28"/>
          <w:szCs w:val="28"/>
          <w:u w:val="wave"/>
        </w:rPr>
        <w:t>変更します。</w:t>
      </w:r>
    </w:p>
    <w:p w14:paraId="79F79092" w14:textId="5CB3AF1C" w:rsidR="00F6466B" w:rsidRDefault="00AE5BB2" w:rsidP="002A219E">
      <w:pPr>
        <w:rPr>
          <w:rFonts w:ascii="游ゴシック" w:eastAsia="游ゴシック" w:hAnsi="游ゴシック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EDEA" wp14:editId="565CF7CA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6086475" cy="2809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27226" w14:textId="67955840" w:rsidR="00F6466B" w:rsidRDefault="00F6466B" w:rsidP="00F6466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変更日</w:t>
                            </w:r>
                            <w:r w:rsidRPr="003E67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E67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E67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E30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6F43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６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F43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２６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日（水）</w:t>
                            </w:r>
                          </w:p>
                          <w:p w14:paraId="5F677CEA" w14:textId="67677959" w:rsidR="008038D3" w:rsidRDefault="008038D3" w:rsidP="008038D3">
                            <w:pPr>
                              <w:ind w:firstLineChars="1050" w:firstLine="3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6F43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７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F43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３１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日（水）</w:t>
                            </w:r>
                          </w:p>
                          <w:p w14:paraId="6EAFCB60" w14:textId="07A7386E" w:rsidR="008038D3" w:rsidRPr="003E6787" w:rsidRDefault="008038D3" w:rsidP="008038D3">
                            <w:pPr>
                              <w:ind w:firstLineChars="1050" w:firstLine="3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6F43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８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F43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２８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日（水）</w:t>
                            </w:r>
                          </w:p>
                          <w:p w14:paraId="71921E8D" w14:textId="1CAC779F" w:rsidR="00F6466B" w:rsidRPr="003E6787" w:rsidRDefault="00F6466B" w:rsidP="008038D3">
                            <w:pPr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変更日の開所時間</w:t>
                            </w:r>
                            <w:r w:rsidRPr="003E67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15時</w:t>
                            </w:r>
                            <w:r w:rsidR="003E67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分から19時</w:t>
                            </w:r>
                          </w:p>
                          <w:p w14:paraId="6AD024C4" w14:textId="248F2140" w:rsidR="00F6466B" w:rsidRPr="003E6787" w:rsidRDefault="00F6466B" w:rsidP="00F6466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※上記の</w:t>
                            </w:r>
                            <w:r w:rsidR="00803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開所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日以外は時間の変更はありません。通常通り</w:t>
                            </w:r>
                          </w:p>
                          <w:p w14:paraId="7514F4AB" w14:textId="21FB65A0" w:rsidR="00F6466B" w:rsidRPr="003E6787" w:rsidRDefault="00F6466B" w:rsidP="00F6466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10時から12時、13時から15時</w:t>
                            </w:r>
                            <w:r w:rsidR="00A510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3E67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分に開催します。</w:t>
                            </w:r>
                          </w:p>
                          <w:p w14:paraId="46E6E6FC" w14:textId="77777777" w:rsidR="00F6466B" w:rsidRPr="003E6787" w:rsidRDefault="00F6466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E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1.05pt;width:479.2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" filled="f" strokeweight=".5pt">
                <v:textbox>
                  <w:txbxContent>
                    <w:p w14:paraId="70727226" w14:textId="67955840" w:rsidR="00F6466B" w:rsidRDefault="00F6466B" w:rsidP="00F6466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78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変更日</w:t>
                      </w:r>
                      <w:r w:rsidRPr="003E67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E67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E67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E30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6F43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６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F43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２６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日（水）</w:t>
                      </w:r>
                    </w:p>
                    <w:p w14:paraId="5F677CEA" w14:textId="67677959" w:rsidR="008038D3" w:rsidRDefault="008038D3" w:rsidP="008038D3">
                      <w:pPr>
                        <w:ind w:firstLineChars="1050" w:firstLine="3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6F43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７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F43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３１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日（水）</w:t>
                      </w:r>
                    </w:p>
                    <w:p w14:paraId="6EAFCB60" w14:textId="07A7386E" w:rsidR="008038D3" w:rsidRPr="003E6787" w:rsidRDefault="008038D3" w:rsidP="008038D3">
                      <w:pPr>
                        <w:ind w:firstLineChars="1050" w:firstLine="3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6F43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８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F43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２８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日（水）</w:t>
                      </w:r>
                    </w:p>
                    <w:p w14:paraId="71921E8D" w14:textId="1CAC779F" w:rsidR="00F6466B" w:rsidRPr="003E6787" w:rsidRDefault="00F6466B" w:rsidP="008038D3">
                      <w:pPr>
                        <w:ind w:firstLineChars="100" w:firstLine="3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変更日の開所時間</w:t>
                      </w:r>
                      <w:r w:rsidRPr="003E67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15時</w:t>
                      </w:r>
                      <w:r w:rsidR="003E67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分から19時</w:t>
                      </w:r>
                    </w:p>
                    <w:p w14:paraId="6AD024C4" w14:textId="248F2140" w:rsidR="00F6466B" w:rsidRPr="003E6787" w:rsidRDefault="00F6466B" w:rsidP="00F6466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※上記の</w:t>
                      </w:r>
                      <w:r w:rsidR="00803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開所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日以外は時間の変更はありません。通常通り</w:t>
                      </w:r>
                    </w:p>
                    <w:p w14:paraId="7514F4AB" w14:textId="21FB65A0" w:rsidR="00F6466B" w:rsidRPr="003E6787" w:rsidRDefault="00F6466B" w:rsidP="00F6466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10時から12時、13時から15時</w:t>
                      </w:r>
                      <w:r w:rsidR="00A510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3E67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分に開催します。</w:t>
                      </w:r>
                    </w:p>
                    <w:p w14:paraId="46E6E6FC" w14:textId="77777777" w:rsidR="00F6466B" w:rsidRPr="003E6787" w:rsidRDefault="00F6466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B9664" w14:textId="130A7BD2" w:rsidR="00F6466B" w:rsidRDefault="00F6466B" w:rsidP="002A219E">
      <w:pPr>
        <w:rPr>
          <w:rFonts w:ascii="游ゴシック" w:eastAsia="游ゴシック" w:hAnsi="游ゴシック"/>
          <w:sz w:val="32"/>
          <w:szCs w:val="32"/>
        </w:rPr>
      </w:pPr>
    </w:p>
    <w:p w14:paraId="29C6C94F" w14:textId="215ABBF6" w:rsidR="00F6466B" w:rsidRDefault="00F6466B" w:rsidP="002A219E">
      <w:pPr>
        <w:rPr>
          <w:rFonts w:ascii="游ゴシック" w:eastAsia="游ゴシック" w:hAnsi="游ゴシック"/>
          <w:sz w:val="32"/>
          <w:szCs w:val="32"/>
        </w:rPr>
      </w:pPr>
    </w:p>
    <w:p w14:paraId="1F54131D" w14:textId="171C2BCF" w:rsidR="00F6466B" w:rsidRDefault="00F6466B" w:rsidP="002A219E">
      <w:pPr>
        <w:rPr>
          <w:rFonts w:ascii="游ゴシック" w:eastAsia="游ゴシック" w:hAnsi="游ゴシック"/>
          <w:sz w:val="32"/>
          <w:szCs w:val="32"/>
        </w:rPr>
      </w:pPr>
    </w:p>
    <w:p w14:paraId="69BE613B" w14:textId="1B84F9C4" w:rsidR="00AE5BB2" w:rsidRDefault="00AE5BB2" w:rsidP="002A219E">
      <w:pPr>
        <w:rPr>
          <w:rFonts w:ascii="游ゴシック" w:eastAsia="游ゴシック" w:hAnsi="游ゴシック"/>
          <w:sz w:val="32"/>
          <w:szCs w:val="32"/>
        </w:rPr>
      </w:pPr>
    </w:p>
    <w:p w14:paraId="0D3BA070" w14:textId="0C555FD8" w:rsidR="008038D3" w:rsidRPr="006F43B2" w:rsidRDefault="00F6466B" w:rsidP="002A219E">
      <w:pPr>
        <w:rPr>
          <w:rFonts w:ascii="游ゴシック" w:eastAsia="游ゴシック" w:hAnsi="游ゴシック"/>
          <w:sz w:val="32"/>
          <w:szCs w:val="32"/>
        </w:rPr>
      </w:pPr>
      <w:r w:rsidRPr="00F6466B">
        <w:rPr>
          <w:rFonts w:ascii="游ゴシック" w:eastAsia="游ゴシック" w:hAnsi="游ゴシック" w:hint="eastAsia"/>
          <w:sz w:val="32"/>
          <w:szCs w:val="32"/>
        </w:rPr>
        <w:t xml:space="preserve">　</w:t>
      </w:r>
    </w:p>
    <w:p w14:paraId="227ED443" w14:textId="424AA8A7" w:rsidR="006F43B2" w:rsidRDefault="006F43B2" w:rsidP="006F43B2">
      <w:pPr>
        <w:ind w:firstLineChars="1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15828831" wp14:editId="52D819C4">
            <wp:simplePos x="0" y="0"/>
            <wp:positionH relativeFrom="column">
              <wp:posOffset>4175760</wp:posOffset>
            </wp:positionH>
            <wp:positionV relativeFrom="paragraph">
              <wp:posOffset>175260</wp:posOffset>
            </wp:positionV>
            <wp:extent cx="1657350" cy="14742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3"/>
                    <a:stretch/>
                  </pic:blipFill>
                  <pic:spPr bwMode="auto">
                    <a:xfrm>
                      <a:off x="0" y="0"/>
                      <a:ext cx="1657350" cy="14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442F" w14:textId="2AC6AA45" w:rsidR="006F43B2" w:rsidRDefault="00F6466B" w:rsidP="00A72C42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8038D3">
        <w:rPr>
          <w:rFonts w:ascii="游ゴシック" w:eastAsia="游ゴシック" w:hAnsi="游ゴシック" w:hint="eastAsia"/>
          <w:sz w:val="24"/>
          <w:szCs w:val="24"/>
        </w:rPr>
        <w:t>今後ともハッピネス</w:t>
      </w:r>
      <w:r w:rsidRPr="008038D3">
        <w:rPr>
          <w:rFonts w:ascii="游ゴシック" w:eastAsia="游ゴシック" w:hAnsi="游ゴシック"/>
          <w:sz w:val="24"/>
          <w:szCs w:val="24"/>
        </w:rPr>
        <w:t>Fujiでは、会員の皆様の</w:t>
      </w:r>
    </w:p>
    <w:p w14:paraId="5849469E" w14:textId="77777777" w:rsidR="006F43B2" w:rsidRDefault="00F6466B" w:rsidP="00A72C42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8038D3">
        <w:rPr>
          <w:rFonts w:ascii="游ゴシック" w:eastAsia="游ゴシック" w:hAnsi="游ゴシック"/>
          <w:sz w:val="24"/>
          <w:szCs w:val="24"/>
        </w:rPr>
        <w:t>婚活支援に努めてまいります。引き続きのご利用、</w:t>
      </w:r>
    </w:p>
    <w:p w14:paraId="73A2CC3E" w14:textId="2CC51095" w:rsidR="00F6466B" w:rsidRPr="006F43B2" w:rsidRDefault="006F43B2" w:rsidP="00A72C42">
      <w:pPr>
        <w:ind w:firstLineChars="200" w:firstLine="420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24D0E7" wp14:editId="3F421A9E">
                <wp:simplePos x="0" y="0"/>
                <wp:positionH relativeFrom="column">
                  <wp:posOffset>1432560</wp:posOffset>
                </wp:positionH>
                <wp:positionV relativeFrom="paragraph">
                  <wp:posOffset>603250</wp:posOffset>
                </wp:positionV>
                <wp:extent cx="4629150" cy="1095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7DCC" w14:textId="77777777" w:rsidR="006F43B2" w:rsidRDefault="006F43B2" w:rsidP="00F6466B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1B3EA863" w14:textId="57CF6AFE" w:rsidR="00F6466B" w:rsidRPr="00F6466B" w:rsidRDefault="00F6466B" w:rsidP="00F6466B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F6466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(福)富士市社会福祉協議会　結婚相談ハッピネスFuji担当者</w:t>
                            </w:r>
                          </w:p>
                          <w:p w14:paraId="4DCEA6F2" w14:textId="77777777" w:rsidR="00F6466B" w:rsidRPr="00F6466B" w:rsidRDefault="00F6466B" w:rsidP="00F6466B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F6466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富士市本市場432-1富士市フィランセ東館　TEL0545-64-6604</w:t>
                            </w:r>
                          </w:p>
                          <w:p w14:paraId="0BE7689C" w14:textId="77777777" w:rsidR="00F6466B" w:rsidRPr="00F6466B" w:rsidRDefault="00F6466B" w:rsidP="00F6466B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466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Emai</w:t>
                            </w:r>
                            <w:proofErr w:type="spellEnd"/>
                            <w:r w:rsidRPr="00F6466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6466B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happiness@fujishishakyo.com</w:t>
                            </w:r>
                          </w:p>
                        </w:txbxContent>
                      </wps:txbx>
                      <wps:bodyPr rot="0" vert="horz" wrap="square" lIns="74295" tIns="37800" rIns="74295" bIns="27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D0E7" id="テキスト ボックス 2" o:spid="_x0000_s1027" type="#_x0000_t202" style="position:absolute;left:0;text-align:left;margin-left:112.8pt;margin-top:47.5pt;width:364.5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">
                <v:textbox inset="5.85pt,1.05mm,5.85pt,.75mm">
                  <w:txbxContent>
                    <w:p w14:paraId="4B487DCC" w14:textId="77777777" w:rsidR="006F43B2" w:rsidRDefault="006F43B2" w:rsidP="00F6466B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1B3EA863" w14:textId="57CF6AFE" w:rsidR="00F6466B" w:rsidRPr="00F6466B" w:rsidRDefault="00F6466B" w:rsidP="00F6466B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F6466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(福)富士市社会福祉協議会　結婚相談ハッピネスFuji担当者</w:t>
                      </w:r>
                    </w:p>
                    <w:p w14:paraId="4DCEA6F2" w14:textId="77777777" w:rsidR="00F6466B" w:rsidRPr="00F6466B" w:rsidRDefault="00F6466B" w:rsidP="00F6466B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F6466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富士市本市場432-1富士市フィランセ東館　TEL0545-64-6604</w:t>
                      </w:r>
                    </w:p>
                    <w:p w14:paraId="0BE7689C" w14:textId="77777777" w:rsidR="00F6466B" w:rsidRPr="00F6466B" w:rsidRDefault="00F6466B" w:rsidP="00F6466B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proofErr w:type="spellStart"/>
                      <w:r w:rsidRPr="00F6466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Emai</w:t>
                      </w:r>
                      <w:proofErr w:type="spellEnd"/>
                      <w:r w:rsidRPr="00F6466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：</w:t>
                      </w:r>
                      <w:r w:rsidRPr="00F6466B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happiness@fujishishakyo.com</w:t>
                      </w:r>
                    </w:p>
                  </w:txbxContent>
                </v:textbox>
              </v:shape>
            </w:pict>
          </mc:Fallback>
        </mc:AlternateContent>
      </w:r>
      <w:r w:rsidR="00F6466B" w:rsidRPr="008038D3">
        <w:rPr>
          <w:rFonts w:ascii="游ゴシック" w:eastAsia="游ゴシック" w:hAnsi="游ゴシック"/>
          <w:sz w:val="24"/>
          <w:szCs w:val="24"/>
        </w:rPr>
        <w:t>よろしくお願い申し上げます。</w:t>
      </w:r>
    </w:p>
    <w:sectPr w:rsidR="00F6466B" w:rsidRPr="006F43B2" w:rsidSect="008038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FA"/>
    <w:rsid w:val="00082DCB"/>
    <w:rsid w:val="00262B1C"/>
    <w:rsid w:val="002A219E"/>
    <w:rsid w:val="003E3078"/>
    <w:rsid w:val="003E6787"/>
    <w:rsid w:val="006F43B2"/>
    <w:rsid w:val="007E21E0"/>
    <w:rsid w:val="008038D3"/>
    <w:rsid w:val="00900C05"/>
    <w:rsid w:val="009D32B7"/>
    <w:rsid w:val="00A510A2"/>
    <w:rsid w:val="00A72C42"/>
    <w:rsid w:val="00AE5BB2"/>
    <w:rsid w:val="00E73CFA"/>
    <w:rsid w:val="00ED2DB9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71AD"/>
  <w15:chartTrackingRefBased/>
  <w15:docId w15:val="{5A3074A4-0002-4059-BA91-294F6EB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19E"/>
    <w:pPr>
      <w:jc w:val="center"/>
    </w:pPr>
    <w:rPr>
      <w:rFonts w:ascii="游ゴシック" w:eastAsia="游ゴシック" w:hAnsi="游ゴシック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2A219E"/>
    <w:rPr>
      <w:rFonts w:ascii="游ゴシック" w:eastAsia="游ゴシック" w:hAnsi="游ゴシック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2A219E"/>
    <w:pPr>
      <w:jc w:val="right"/>
    </w:pPr>
    <w:rPr>
      <w:rFonts w:ascii="游ゴシック" w:eastAsia="游ゴシック" w:hAnsi="游ゴシック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2A219E"/>
    <w:rPr>
      <w:rFonts w:ascii="游ゴシック" w:eastAsia="游ゴシック" w:hAnsi="游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柳下 博信</dc:creator>
  <cp:keywords/>
  <dc:description/>
  <cp:lastModifiedBy>uesugi</cp:lastModifiedBy>
  <cp:revision>9</cp:revision>
  <cp:lastPrinted>2019-06-03T08:46:00Z</cp:lastPrinted>
  <dcterms:created xsi:type="dcterms:W3CDTF">2019-02-26T10:22:00Z</dcterms:created>
  <dcterms:modified xsi:type="dcterms:W3CDTF">2019-06-03T08:46:00Z</dcterms:modified>
</cp:coreProperties>
</file>